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15" w:rsidRDefault="005A2C15" w:rsidP="005A2C15">
      <w:pPr>
        <w:jc w:val="center"/>
        <w:rPr>
          <w:rFonts w:ascii="Arial Narrow" w:hAnsi="Arial Narrow"/>
          <w:b/>
          <w:sz w:val="24"/>
          <w:szCs w:val="24"/>
        </w:rPr>
      </w:pP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NYILATKOZAT</w:t>
      </w:r>
    </w:p>
    <w:p w:rsidR="005A2C15" w:rsidRDefault="005A2C15" w:rsidP="005A2C15">
      <w:pPr>
        <w:suppressAutoHyphens w:val="0"/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color w:val="auto"/>
          <w:lang w:eastAsia="hu-HU"/>
        </w:rPr>
      </w:pPr>
      <w:r>
        <w:rPr>
          <w:rFonts w:ascii="MyriadPro-Bold" w:hAnsi="MyriadPro-Bold" w:cs="MyriadPro-Bold"/>
          <w:b/>
          <w:bCs/>
          <w:color w:val="auto"/>
          <w:lang w:eastAsia="hu-HU"/>
        </w:rPr>
        <w:t>A Kormány 501/2020. (XI. 14.) Korm. rendelete</w:t>
      </w: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auto"/>
          <w:lang w:eastAsia="hu-HU"/>
        </w:rPr>
        <w:t>a veszélyhelyzet ideje alatt a digitális oktatással érintett családokat segítő intézkedésekről</w:t>
      </w:r>
    </w:p>
    <w:p w:rsidR="005A2C15" w:rsidRDefault="005A2C15" w:rsidP="005A2C15">
      <w:pPr>
        <w:jc w:val="center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Alulírott:</w:t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Név, anyja neve: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Lakcím: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Telefonszám: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Mobil telefonszám: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cím: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Oktatási azonosító: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right" w:leader="dot" w:pos="9638"/>
        </w:tabs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</w:rPr>
        <w:t>Ügyfélkód:</w:t>
      </w:r>
      <w:r>
        <w:rPr>
          <w:rFonts w:ascii="Arial Narrow" w:hAnsi="Arial Narrow"/>
          <w:sz w:val="24"/>
          <w:szCs w:val="24"/>
        </w:rPr>
        <w:tab/>
      </w: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nyilatkozom arról, hogy a Kormány 501/2020 (XI.14.) Kormány rendeletében foglalt feltételeknek körülményeim megfelelnek.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1. § (1) A helyhez kötött internet-hozzáférési szolgáltatás 30 napra (a továbbiakban: szolgáltatás) ingyenesen vehető igénybe a köznevelésben és a szakképzésben, nappali rendszerű nevelés-oktatásban és szakmai oktatásban, a veszélyhelyzet idején alkalmazandó védelmi intézkedésekről szóló kormányrendelettel összhangban elrendelt tantermen kívüli, digitális</w:t>
      </w:r>
      <w:r w:rsidR="005C6EFF">
        <w:rPr>
          <w:rFonts w:ascii="Arial Narrow" w:hAnsi="Arial Narrow" w:cs="Courier New"/>
          <w:color w:val="auto"/>
          <w:sz w:val="24"/>
          <w:szCs w:val="24"/>
          <w:lang w:eastAsia="hu-HU"/>
        </w:rPr>
        <w:t xml:space="preserve"> </w:t>
      </w: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munkarendben működő középfokú iskolával fennálló jogviszonyra tekintettel a (2) bekezdésben meghatározott jogosult által.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(2) Az (1) bekezdés szerinti szolgáltatás ingyenes igénybevételére jogosult a) az előfizetéssel rendelkező tanuló vagy helyette előfizetéssel rendelkező törvényes képviselője, vagy az  a  személy, akinek előfizetését a  jogosult   tanuló vagy törvényes képviselője erre jogosító jogcím alapján használja; b) az előfizetéssel rendelkező pedagógus vagy oktató, vagy az a  személy, akinek előfizetését a  jogosult pedagógus vagy oktató erre jogosító jogcím alapján használja (a továbbiakban együtt: jogosult).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(3) A jogosult lakóhelye, tartózkodási helye vagy szálláshelye szerinti helyek közül egy jogosultság alapján csak egy helyen veheti a szolgáltatást ingyenesen igénybe.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 Narrow" w:hAnsi="Arial Narrow" w:cs="Courier New"/>
          <w:color w:val="auto"/>
          <w:sz w:val="24"/>
          <w:szCs w:val="24"/>
          <w:lang w:eastAsia="hu-HU"/>
        </w:rPr>
      </w:pP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 xml:space="preserve">Büntetőjogi felelősségem </w:t>
      </w:r>
      <w:r w:rsidR="00557DB6">
        <w:rPr>
          <w:rFonts w:ascii="Arial Narrow" w:hAnsi="Arial Narrow" w:cs="Courier New"/>
          <w:color w:val="auto"/>
          <w:sz w:val="24"/>
          <w:szCs w:val="24"/>
          <w:lang w:eastAsia="hu-HU"/>
        </w:rPr>
        <w:t>tudatában kijelentem, hogy az 501</w:t>
      </w:r>
      <w:r>
        <w:rPr>
          <w:rFonts w:ascii="Arial Narrow" w:hAnsi="Arial Narrow" w:cs="Courier New"/>
          <w:color w:val="auto"/>
          <w:sz w:val="24"/>
          <w:szCs w:val="24"/>
          <w:lang w:eastAsia="hu-HU"/>
        </w:rPr>
        <w:t>/2020.(XI.14.) Korm. rendelet szerinti ingyenes internet-szolgáltatás igénybevételének feltételei fennállnak</w:t>
      </w:r>
      <w:r w:rsidR="002A0187">
        <w:rPr>
          <w:rFonts w:ascii="Arial Narrow" w:hAnsi="Arial Narrow" w:cs="Courier New"/>
          <w:color w:val="auto"/>
          <w:sz w:val="24"/>
          <w:szCs w:val="24"/>
          <w:lang w:eastAsia="hu-HU"/>
        </w:rPr>
        <w:t>, kérem a szolgáltatás díjmentes biztosítását 30 napra.</w:t>
      </w:r>
    </w:p>
    <w:p w:rsidR="005A2C15" w:rsidRDefault="005A2C15" w:rsidP="005A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Arial Narrow" w:hAnsi="Arial Narrow" w:cs="Courier New"/>
          <w:color w:val="auto"/>
          <w:sz w:val="24"/>
          <w:szCs w:val="24"/>
          <w:lang w:eastAsia="hu-HU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Kelt, …………………., …………..év …………….. hónap …. nap</w:t>
      </w: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jc w:val="both"/>
        <w:rPr>
          <w:rFonts w:ascii="Arial Narrow" w:hAnsi="Arial Narrow"/>
          <w:sz w:val="24"/>
          <w:szCs w:val="24"/>
        </w:rPr>
      </w:pPr>
    </w:p>
    <w:p w:rsidR="005A2C15" w:rsidRDefault="005A2C15" w:rsidP="005A2C15">
      <w:pPr>
        <w:ind w:left="50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………………………..</w:t>
      </w:r>
    </w:p>
    <w:p w:rsidR="005A2C15" w:rsidRDefault="005A2C15" w:rsidP="005A2C15">
      <w:pPr>
        <w:ind w:left="50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Nyilatkozattevő aláírása</w:t>
      </w:r>
    </w:p>
    <w:p w:rsidR="005A2C15" w:rsidRDefault="005A2C15" w:rsidP="005A2C15">
      <w:pPr>
        <w:rPr>
          <w:rFonts w:ascii="Arial Narrow" w:hAnsi="Arial Narrow"/>
          <w:sz w:val="24"/>
          <w:szCs w:val="24"/>
        </w:rPr>
      </w:pPr>
    </w:p>
    <w:p w:rsidR="009A58C2" w:rsidRDefault="009A58C2"/>
    <w:sectPr w:rsidR="009A58C2" w:rsidSect="0038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C15"/>
    <w:rsid w:val="002A0187"/>
    <w:rsid w:val="00383DC2"/>
    <w:rsid w:val="00557DB6"/>
    <w:rsid w:val="005A2C15"/>
    <w:rsid w:val="005C6EFF"/>
    <w:rsid w:val="009A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C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Ballai Ferenc</dc:creator>
  <cp:keywords/>
  <dc:description/>
  <cp:lastModifiedBy>kris</cp:lastModifiedBy>
  <cp:revision>4</cp:revision>
  <dcterms:created xsi:type="dcterms:W3CDTF">2020-11-16T08:28:00Z</dcterms:created>
  <dcterms:modified xsi:type="dcterms:W3CDTF">2020-11-17T10:18:00Z</dcterms:modified>
</cp:coreProperties>
</file>